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7930" w14:textId="40C85AF8" w:rsidR="00765C06" w:rsidRPr="000B1A81" w:rsidRDefault="008A0BFC" w:rsidP="007827E3">
      <w:pPr>
        <w:pStyle w:val="Titel"/>
        <w:spacing w:line="500" w:lineRule="exact"/>
        <w:rPr>
          <w:sz w:val="44"/>
          <w:szCs w:val="60"/>
          <w:highlight w:val="yellow"/>
        </w:rPr>
      </w:pPr>
      <w:r w:rsidRPr="000B1A81">
        <w:rPr>
          <w:noProof/>
          <w:sz w:val="44"/>
          <w:szCs w:val="60"/>
        </w:rPr>
        <w:drawing>
          <wp:anchor distT="0" distB="0" distL="114300" distR="114300" simplePos="0" relativeHeight="251662336" behindDoc="1" locked="0" layoutInCell="1" allowOverlap="1" wp14:anchorId="41EEB428" wp14:editId="41180F2B">
            <wp:simplePos x="0" y="0"/>
            <wp:positionH relativeFrom="margin">
              <wp:posOffset>-899795</wp:posOffset>
            </wp:positionH>
            <wp:positionV relativeFrom="paragraph">
              <wp:posOffset>493395</wp:posOffset>
            </wp:positionV>
            <wp:extent cx="8639810" cy="107315"/>
            <wp:effectExtent l="0" t="0" r="8890" b="6985"/>
            <wp:wrapTight wrapText="bothSides">
              <wp:wrapPolygon edited="0">
                <wp:start x="0" y="0"/>
                <wp:lineTo x="0" y="19172"/>
                <wp:lineTo x="21575" y="19172"/>
                <wp:lineTo x="21575" y="0"/>
                <wp:lineTo x="0" y="0"/>
              </wp:wrapPolygon>
            </wp:wrapTight>
            <wp:docPr id="8" name="Afbeelding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2"/>
                    <a:stretch/>
                  </pic:blipFill>
                  <pic:spPr bwMode="auto">
                    <a:xfrm>
                      <a:off x="0" y="0"/>
                      <a:ext cx="863981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08D" w:rsidRPr="000B1A81">
        <w:rPr>
          <w:sz w:val="44"/>
          <w:szCs w:val="60"/>
        </w:rPr>
        <w:t>c</w:t>
      </w:r>
      <w:r w:rsidR="000B1A81" w:rsidRPr="000B1A81">
        <w:rPr>
          <w:sz w:val="44"/>
          <w:szCs w:val="60"/>
        </w:rPr>
        <w:t>hecklist in te leveren stukken</w:t>
      </w:r>
      <w:r w:rsidR="00765C06" w:rsidRPr="000B1A81">
        <w:rPr>
          <w:sz w:val="44"/>
          <w:szCs w:val="60"/>
          <w:highlight w:val="yellow"/>
        </w:rPr>
        <w:t xml:space="preserve"> </w:t>
      </w:r>
    </w:p>
    <w:p w14:paraId="571673DF" w14:textId="77777777" w:rsidR="007827E3" w:rsidRDefault="007827E3" w:rsidP="00FF108D">
      <w:pPr>
        <w:rPr>
          <w:lang w:eastAsia="nl-NL"/>
        </w:rPr>
      </w:pPr>
      <w:bookmarkStart w:id="0" w:name="_Toc527100264"/>
    </w:p>
    <w:p w14:paraId="4249511B" w14:textId="1DA5CAC9" w:rsidR="00876BDE" w:rsidRDefault="00FF108D" w:rsidP="00FF108D">
      <w:pPr>
        <w:rPr>
          <w:lang w:eastAsia="nl-NL"/>
        </w:rPr>
      </w:pPr>
      <w:r>
        <w:rPr>
          <w:rFonts w:hint="eastAsia"/>
          <w:lang w:eastAsia="nl-NL"/>
        </w:rPr>
        <w:t xml:space="preserve">Deze bijlage maakt onderdeel uit van de Aanbestedingsstukken voor de aanbesteding </w:t>
      </w:r>
      <w:r w:rsidR="00920FB2">
        <w:rPr>
          <w:b/>
          <w:lang w:eastAsia="nl-NL"/>
        </w:rPr>
        <w:t>Maaien Waterplanten IJmeer-Markermeer</w:t>
      </w:r>
      <w:r w:rsidR="00876BDE">
        <w:rPr>
          <w:rFonts w:hint="eastAsia"/>
          <w:lang w:eastAsia="nl-NL"/>
        </w:rPr>
        <w:t>.</w:t>
      </w:r>
      <w:r w:rsidR="006A105D">
        <w:rPr>
          <w:lang w:eastAsia="nl-NL"/>
        </w:rPr>
        <w:t xml:space="preserve"> </w:t>
      </w:r>
      <w:r w:rsidR="00C653CA">
        <w:rPr>
          <w:lang w:eastAsia="nl-NL"/>
        </w:rPr>
        <w:t xml:space="preserve">Zaaknummer: </w:t>
      </w:r>
      <w:r w:rsidR="009B2A58" w:rsidRPr="009B2A58">
        <w:rPr>
          <w:lang w:eastAsia="nl-NL"/>
        </w:rPr>
        <w:t>1</w:t>
      </w:r>
      <w:r w:rsidR="006A105D">
        <w:rPr>
          <w:lang w:eastAsia="nl-NL"/>
        </w:rPr>
        <w:t>8</w:t>
      </w:r>
      <w:r w:rsidR="00920FB2">
        <w:rPr>
          <w:lang w:eastAsia="nl-NL"/>
        </w:rPr>
        <w:t>48162</w:t>
      </w:r>
      <w:r w:rsidR="00815BCE">
        <w:rPr>
          <w:lang w:eastAsia="nl-NL"/>
        </w:rPr>
        <w:t>.</w:t>
      </w:r>
    </w:p>
    <w:p w14:paraId="073FCCD6" w14:textId="77777777" w:rsidR="00C653CA" w:rsidRDefault="00C653CA" w:rsidP="00FF108D">
      <w:pPr>
        <w:rPr>
          <w:lang w:eastAsia="nl-NL"/>
        </w:rPr>
      </w:pPr>
    </w:p>
    <w:p w14:paraId="1BA85C0E" w14:textId="62E46D4E" w:rsidR="00FF108D" w:rsidRDefault="00FF108D" w:rsidP="00FF108D">
      <w:pPr>
        <w:rPr>
          <w:lang w:eastAsia="nl-NL"/>
        </w:rPr>
      </w:pPr>
      <w:r>
        <w:rPr>
          <w:rFonts w:hint="eastAsia"/>
          <w:lang w:eastAsia="nl-NL"/>
        </w:rPr>
        <w:t xml:space="preserve">Deze checklist is om te controleren of uw Inschrijving volledig is. </w:t>
      </w:r>
      <w:r w:rsidR="000B1A81">
        <w:rPr>
          <w:lang w:eastAsia="nl-NL"/>
        </w:rPr>
        <w:t>Bevat uw Inschrijving niet onderstaande stukken, dan is uw inschrijving ongeldig</w:t>
      </w:r>
      <w:r w:rsidR="009B2A58">
        <w:rPr>
          <w:lang w:eastAsia="nl-NL"/>
        </w:rPr>
        <w:t>, dit geldt niet voor controle inschrijvingsprijs.</w:t>
      </w:r>
    </w:p>
    <w:p w14:paraId="24E039C3" w14:textId="77777777" w:rsidR="00FF108D" w:rsidRDefault="00FF108D" w:rsidP="00FF108D">
      <w:pPr>
        <w:rPr>
          <w:lang w:eastAsia="nl-NL"/>
        </w:rPr>
      </w:pPr>
    </w:p>
    <w:tbl>
      <w:tblPr>
        <w:tblStyle w:val="Rastertabel1licht-Accent12"/>
        <w:tblW w:w="9322" w:type="dxa"/>
        <w:tblInd w:w="0" w:type="dxa"/>
        <w:tblLayout w:type="fixed"/>
        <w:tblLook w:val="06A0" w:firstRow="1" w:lastRow="0" w:firstColumn="1" w:lastColumn="0" w:noHBand="1" w:noVBand="1"/>
      </w:tblPr>
      <w:tblGrid>
        <w:gridCol w:w="1101"/>
        <w:gridCol w:w="6945"/>
        <w:gridCol w:w="1276"/>
      </w:tblGrid>
      <w:tr w:rsidR="00876BDE" w14:paraId="3B79E430" w14:textId="0B611B93" w:rsidTr="00876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E512843" w14:textId="169CAD80" w:rsidR="00876BDE" w:rsidRDefault="00876BDE" w:rsidP="00876BDE">
            <w:pPr>
              <w:jc w:val="center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Nummer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914BBEA" w14:textId="2676957A" w:rsidR="00876BDE" w:rsidRDefault="00876BDE" w:rsidP="00C05A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rFonts w:hint="eastAsia"/>
                <w:sz w:val="19"/>
                <w:szCs w:val="19"/>
                <w:lang w:eastAsia="nl-NL"/>
              </w:rPr>
              <w:t>Omschrijving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4F7AAE6" w14:textId="77777777" w:rsidR="00876BDE" w:rsidRDefault="00876BDE" w:rsidP="00876B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Aanwezig</w:t>
            </w:r>
          </w:p>
          <w:p w14:paraId="276B97BE" w14:textId="46E6F440" w:rsidR="00876BDE" w:rsidRDefault="00876BDE" w:rsidP="00876B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j/n</w:t>
            </w:r>
          </w:p>
        </w:tc>
      </w:tr>
      <w:tr w:rsidR="006A105D" w14:paraId="70F38F74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5530380" w14:textId="3EF78282" w:rsidR="006A105D" w:rsidRPr="006A105D" w:rsidRDefault="006A105D" w:rsidP="00876BDE">
            <w:pPr>
              <w:jc w:val="center"/>
              <w:rPr>
                <w:b w:val="0"/>
                <w:bCs w:val="0"/>
                <w:sz w:val="19"/>
                <w:szCs w:val="19"/>
                <w:lang w:eastAsia="nl-NL"/>
              </w:rPr>
            </w:pPr>
            <w:r>
              <w:rPr>
                <w:b w:val="0"/>
                <w:bCs w:val="0"/>
                <w:sz w:val="19"/>
                <w:szCs w:val="19"/>
                <w:lang w:eastAsia="nl-NL"/>
              </w:rPr>
              <w:t>1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4CBA0EB4" w14:textId="5E6D2EEB" w:rsidR="006A105D" w:rsidRDefault="006A105D" w:rsidP="00C05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Uniforme Europese Aanbestedingsdocument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8D2FAFE" w14:textId="77777777" w:rsidR="006A105D" w:rsidRDefault="006A105D" w:rsidP="00876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</w:p>
        </w:tc>
      </w:tr>
      <w:tr w:rsidR="00566502" w14:paraId="1030245B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9E00B8D" w14:textId="21EF6AD6" w:rsidR="00566502" w:rsidRPr="00566502" w:rsidRDefault="00566502" w:rsidP="00876BDE">
            <w:pPr>
              <w:jc w:val="center"/>
              <w:rPr>
                <w:b w:val="0"/>
                <w:bCs w:val="0"/>
                <w:sz w:val="19"/>
                <w:szCs w:val="19"/>
                <w:lang w:eastAsia="nl-NL"/>
              </w:rPr>
            </w:pPr>
            <w:r w:rsidRPr="00566502">
              <w:rPr>
                <w:b w:val="0"/>
                <w:bCs w:val="0"/>
                <w:sz w:val="19"/>
                <w:szCs w:val="19"/>
                <w:lang w:eastAsia="nl-NL"/>
              </w:rPr>
              <w:t>2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6327ED19" w14:textId="1D608767" w:rsidR="00566502" w:rsidRDefault="00920FB2" w:rsidP="00C05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lang w:eastAsia="nl-NL"/>
              </w:rPr>
              <w:t>Ingevuld prijzenblad (één of meerdere percelen)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0DBFBFDC" w14:textId="77777777" w:rsidR="00566502" w:rsidRDefault="00566502" w:rsidP="00876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</w:p>
        </w:tc>
      </w:tr>
      <w:tr w:rsidR="007A7531" w14:paraId="0576631E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867C2F9" w14:textId="29C53151" w:rsidR="007A7531" w:rsidRPr="007A7531" w:rsidRDefault="007A7531" w:rsidP="00876BDE">
            <w:pPr>
              <w:jc w:val="center"/>
              <w:rPr>
                <w:b w:val="0"/>
                <w:bCs w:val="0"/>
                <w:sz w:val="19"/>
                <w:szCs w:val="19"/>
                <w:lang w:eastAsia="nl-NL"/>
              </w:rPr>
            </w:pPr>
            <w:r w:rsidRPr="007A7531">
              <w:rPr>
                <w:b w:val="0"/>
                <w:bCs w:val="0"/>
                <w:sz w:val="19"/>
                <w:szCs w:val="19"/>
                <w:lang w:eastAsia="nl-NL"/>
              </w:rPr>
              <w:t>3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FAFB861" w14:textId="017DBD8E" w:rsidR="007A7531" w:rsidRDefault="00815BCE" w:rsidP="00C05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I</w:t>
            </w:r>
            <w:r w:rsidR="00920FB2">
              <w:rPr>
                <w:sz w:val="19"/>
                <w:szCs w:val="19"/>
                <w:lang w:eastAsia="nl-NL"/>
              </w:rPr>
              <w:t>ngevulde referentieformulier maaien waterplanten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34126B2" w14:textId="77777777" w:rsidR="007A7531" w:rsidRDefault="007A7531" w:rsidP="00876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</w:p>
        </w:tc>
      </w:tr>
    </w:tbl>
    <w:p w14:paraId="7685C550" w14:textId="77777777" w:rsidR="00FF108D" w:rsidRPr="00876BDE" w:rsidRDefault="00FF108D" w:rsidP="00FF108D">
      <w:pPr>
        <w:rPr>
          <w:lang w:eastAsia="nl-NL"/>
        </w:rPr>
      </w:pPr>
    </w:p>
    <w:p w14:paraId="0BDFEB68" w14:textId="77777777" w:rsidR="007010C2" w:rsidRDefault="007010C2" w:rsidP="00FF108D">
      <w:pPr>
        <w:rPr>
          <w:lang w:eastAsia="nl-NL"/>
        </w:rPr>
      </w:pPr>
    </w:p>
    <w:p w14:paraId="2856A184" w14:textId="77777777" w:rsidR="007010C2" w:rsidRDefault="007010C2" w:rsidP="00FF108D">
      <w:pPr>
        <w:rPr>
          <w:lang w:eastAsia="nl-NL"/>
        </w:rPr>
      </w:pPr>
    </w:p>
    <w:p w14:paraId="24A5BD9A" w14:textId="1CD250F3" w:rsidR="00FF108D" w:rsidRDefault="00FF108D" w:rsidP="00FF108D">
      <w:pPr>
        <w:rPr>
          <w:lang w:eastAsia="nl-NL"/>
        </w:rPr>
      </w:pPr>
    </w:p>
    <w:bookmarkEnd w:id="0"/>
    <w:sectPr w:rsidR="00FF108D" w:rsidSect="004D279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66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F68F" w14:textId="77777777" w:rsidR="00556342" w:rsidRDefault="00556342" w:rsidP="00AB251F">
      <w:r>
        <w:separator/>
      </w:r>
    </w:p>
    <w:p w14:paraId="4E728F89" w14:textId="77777777" w:rsidR="00556342" w:rsidRDefault="00556342" w:rsidP="00AB251F"/>
  </w:endnote>
  <w:endnote w:type="continuationSeparator" w:id="0">
    <w:p w14:paraId="464400F3" w14:textId="77777777" w:rsidR="00556342" w:rsidRDefault="00556342" w:rsidP="00AB251F">
      <w:r>
        <w:continuationSeparator/>
      </w:r>
    </w:p>
    <w:p w14:paraId="39E53C53" w14:textId="77777777" w:rsidR="00556342" w:rsidRDefault="00556342" w:rsidP="00AB2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DDBBF" w14:textId="77777777" w:rsidR="00D61B37" w:rsidRDefault="00D61B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260897"/>
      <w:docPartObj>
        <w:docPartGallery w:val="Page Numbers (Bottom of Page)"/>
        <w:docPartUnique/>
      </w:docPartObj>
    </w:sdtPr>
    <w:sdtEndPr/>
    <w:sdtContent>
      <w:p w14:paraId="5F3BF694" w14:textId="153FFDF6" w:rsidR="00556342" w:rsidRPr="009E2354" w:rsidRDefault="00F26B73" w:rsidP="00DB2DE8">
        <w:pPr>
          <w:widowControl w:val="0"/>
          <w:autoSpaceDE w:val="0"/>
          <w:autoSpaceDN w:val="0"/>
          <w:adjustRightInd w:val="0"/>
          <w:spacing w:line="240" w:lineRule="auto"/>
          <w:jc w:val="center"/>
          <w:rPr>
            <w:rFonts w:ascii="Rockwell" w:hAnsi="Rockwell"/>
            <w:sz w:val="24"/>
            <w:szCs w:val="24"/>
          </w:rPr>
        </w:pPr>
        <w:r>
          <w:rPr>
            <w:rFonts w:ascii="Rockwell" w:hAnsi="Rockwell"/>
            <w:sz w:val="16"/>
            <w:szCs w:val="16"/>
          </w:rPr>
          <w:t>Controlelijst</w:t>
        </w:r>
        <w:r w:rsidR="00556342">
          <w:rPr>
            <w:rFonts w:ascii="Rockwell" w:hAnsi="Rockwell"/>
            <w:sz w:val="16"/>
            <w:szCs w:val="16"/>
          </w:rPr>
          <w:t xml:space="preserve"> </w:t>
        </w:r>
        <w:r w:rsidR="00556342" w:rsidRPr="00E807A1">
          <w:rPr>
            <w:rFonts w:ascii="Rockwell" w:hAnsi="Rockwell"/>
            <w:sz w:val="16"/>
            <w:szCs w:val="16"/>
            <w:highlight w:val="yellow"/>
          </w:rPr>
          <w:t>[Omschrijving aanbesteding]</w:t>
        </w:r>
        <w:r w:rsidR="00556342" w:rsidRPr="008A28C4">
          <w:rPr>
            <w:rFonts w:ascii="Rockwell" w:hAnsi="Rockwell"/>
            <w:sz w:val="16"/>
            <w:szCs w:val="16"/>
          </w:rPr>
          <w:t xml:space="preserve"> </w:t>
        </w:r>
        <w:r w:rsidR="00556342"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737BECA2" wp14:editId="7431FBC8">
              <wp:extent cx="82550" cy="82550"/>
              <wp:effectExtent l="0" t="0" r="0" b="0"/>
              <wp:docPr id="3" name="Afbeelding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56342"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556342"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876BDE">
              <w:rPr>
                <w:rFonts w:ascii="Rockwell" w:hAnsi="Rockwell"/>
                <w:noProof/>
                <w:sz w:val="16"/>
                <w:szCs w:val="16"/>
              </w:rPr>
              <w:t>2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876BDE">
              <w:rPr>
                <w:rFonts w:ascii="Rockwell" w:hAnsi="Rockwell"/>
                <w:noProof/>
                <w:sz w:val="16"/>
                <w:szCs w:val="16"/>
              </w:rPr>
              <w:t>2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  <w:p w14:paraId="2F0E2380" w14:textId="77777777" w:rsidR="00556342" w:rsidRDefault="00556342" w:rsidP="00AB251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779392"/>
      <w:docPartObj>
        <w:docPartGallery w:val="Page Numbers (Bottom of Page)"/>
        <w:docPartUnique/>
      </w:docPartObj>
    </w:sdtPr>
    <w:sdtEndPr/>
    <w:sdtContent>
      <w:p w14:paraId="47D34F97" w14:textId="1F218261" w:rsidR="00BF5610" w:rsidRPr="009E2354" w:rsidRDefault="00BF5610" w:rsidP="00BF5610">
        <w:pPr>
          <w:widowControl w:val="0"/>
          <w:autoSpaceDE w:val="0"/>
          <w:autoSpaceDN w:val="0"/>
          <w:adjustRightInd w:val="0"/>
          <w:spacing w:line="240" w:lineRule="auto"/>
          <w:jc w:val="center"/>
          <w:rPr>
            <w:rFonts w:ascii="Rockwell" w:hAnsi="Rockwell"/>
            <w:sz w:val="24"/>
            <w:szCs w:val="24"/>
          </w:rPr>
        </w:pPr>
        <w:r>
          <w:rPr>
            <w:rFonts w:ascii="Rockwell" w:hAnsi="Rockwell"/>
            <w:sz w:val="16"/>
            <w:szCs w:val="16"/>
          </w:rPr>
          <w:t xml:space="preserve">Controlelijst </w:t>
        </w:r>
        <w:r w:rsidR="00D61B37">
          <w:rPr>
            <w:rFonts w:ascii="Rockwell" w:hAnsi="Rockwell"/>
            <w:sz w:val="16"/>
            <w:szCs w:val="16"/>
          </w:rPr>
          <w:t xml:space="preserve">aanbesteding </w:t>
        </w:r>
        <w:r w:rsidR="00D61B37" w:rsidRPr="00D61B37">
          <w:rPr>
            <w:rFonts w:ascii="Rockwell" w:hAnsi="Rockwell"/>
            <w:sz w:val="16"/>
            <w:szCs w:val="16"/>
          </w:rPr>
          <w:t>Vervangen fiets-/voetgangersbrug Zaanweg-Winterkoninkje</w:t>
        </w:r>
        <w:r w:rsidRPr="008A28C4">
          <w:rPr>
            <w:rFonts w:ascii="Rockwell" w:hAnsi="Rockwell"/>
            <w:sz w:val="16"/>
            <w:szCs w:val="16"/>
          </w:rPr>
          <w:t xml:space="preserve"> </w:t>
        </w:r>
        <w:r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10A12E86" wp14:editId="128275EB">
              <wp:extent cx="82550" cy="82550"/>
              <wp:effectExtent l="0" t="0" r="0" b="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-473379333"/>
            <w:docPartObj>
              <w:docPartGallery w:val="Page Numbers (Top of Page)"/>
              <w:docPartUnique/>
            </w:docPartObj>
          </w:sdtPr>
          <w:sdtEndPr/>
          <w:sdtContent>
            <w:r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5C6A3E">
              <w:rPr>
                <w:rFonts w:ascii="Rockwell" w:hAnsi="Rockwell"/>
                <w:noProof/>
                <w:sz w:val="16"/>
                <w:szCs w:val="16"/>
              </w:rPr>
              <w:t>1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5C6A3E">
              <w:rPr>
                <w:rFonts w:ascii="Rockwell" w:hAnsi="Rockwell"/>
                <w:noProof/>
                <w:sz w:val="16"/>
                <w:szCs w:val="16"/>
              </w:rPr>
              <w:t>1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  <w:p w14:paraId="3E319FCD" w14:textId="77777777" w:rsidR="009C2EC4" w:rsidRDefault="009C2EC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FD49" w14:textId="77777777" w:rsidR="00556342" w:rsidRDefault="00556342" w:rsidP="00AB251F">
      <w:r>
        <w:separator/>
      </w:r>
    </w:p>
    <w:p w14:paraId="4F137B03" w14:textId="77777777" w:rsidR="00556342" w:rsidRDefault="00556342" w:rsidP="00AB251F"/>
  </w:footnote>
  <w:footnote w:type="continuationSeparator" w:id="0">
    <w:p w14:paraId="268449CC" w14:textId="77777777" w:rsidR="00556342" w:rsidRDefault="00556342" w:rsidP="00AB251F">
      <w:r>
        <w:continuationSeparator/>
      </w:r>
    </w:p>
    <w:p w14:paraId="3C0FD021" w14:textId="77777777" w:rsidR="00556342" w:rsidRDefault="00556342" w:rsidP="00AB2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2B47" w14:textId="77777777" w:rsidR="00D61B37" w:rsidRDefault="00D61B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8130" w14:textId="066556DC" w:rsidR="00AD245B" w:rsidRDefault="00EB6623" w:rsidP="00AD245B">
    <w:pPr>
      <w:pStyle w:val="Koptekst"/>
      <w:jc w:val="cent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19916" w14:textId="5DFDD8AC" w:rsidR="000633B4" w:rsidRPr="000633B4" w:rsidRDefault="009C2EC4" w:rsidP="000633B4">
    <w:pPr>
      <w:pStyle w:val="Koptekst"/>
      <w:jc w:val="center"/>
      <w:rPr>
        <w:b/>
      </w:rPr>
    </w:pPr>
    <w:r>
      <w:rPr>
        <w:noProof/>
        <w:lang w:eastAsia="nl-NL"/>
      </w:rPr>
      <w:drawing>
        <wp:inline distT="0" distB="0" distL="0" distR="0" wp14:anchorId="0C1BDAFD" wp14:editId="23ACE21F">
          <wp:extent cx="2196695" cy="1263600"/>
          <wp:effectExtent l="0" t="0" r="0" b="0"/>
          <wp:docPr id="1" name="Afbeelding 1" descr="http://intranet.hoorn.local/Afbeeldingen/Intranet/Actueel/Nieuwsberichten/2017/Nieuwe%20logo/Hoorn_merk-1_volledig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.hoorn.local/Afbeeldingen/Intranet/Actueel/Nieuwsberichten/2017/Nieuwe%20logo/Hoorn_merk-1_volledig-rgb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407"/>
                  <a:stretch/>
                </pic:blipFill>
                <pic:spPr bwMode="auto">
                  <a:xfrm>
                    <a:off x="0" y="0"/>
                    <a:ext cx="2196695" cy="12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430C"/>
    <w:multiLevelType w:val="hybridMultilevel"/>
    <w:tmpl w:val="A8D69CA6"/>
    <w:lvl w:ilvl="0" w:tplc="F198DAA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C4BEF"/>
    <w:multiLevelType w:val="multilevel"/>
    <w:tmpl w:val="C9067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B1945"/>
    <w:multiLevelType w:val="hybridMultilevel"/>
    <w:tmpl w:val="65362A7C"/>
    <w:lvl w:ilvl="0" w:tplc="29B8ECC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E052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E60C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E8F07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CA63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E11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EAB1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AE13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AC11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675AD9"/>
    <w:multiLevelType w:val="hybridMultilevel"/>
    <w:tmpl w:val="92600F80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C564C"/>
    <w:multiLevelType w:val="hybridMultilevel"/>
    <w:tmpl w:val="DAC8E9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331AE"/>
    <w:multiLevelType w:val="multilevel"/>
    <w:tmpl w:val="592A1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B86161"/>
    <w:multiLevelType w:val="hybridMultilevel"/>
    <w:tmpl w:val="5972C85E"/>
    <w:lvl w:ilvl="0" w:tplc="457047B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61312"/>
    <w:multiLevelType w:val="hybridMultilevel"/>
    <w:tmpl w:val="7E6437C4"/>
    <w:lvl w:ilvl="0" w:tplc="E58262FC">
      <w:start w:val="1"/>
      <w:numFmt w:val="decimal"/>
      <w:lvlText w:val="%1."/>
      <w:lvlJc w:val="left"/>
      <w:pPr>
        <w:ind w:left="720" w:hanging="360"/>
      </w:pPr>
    </w:lvl>
    <w:lvl w:ilvl="1" w:tplc="CE3C5500">
      <w:start w:val="1"/>
      <w:numFmt w:val="lowerLetter"/>
      <w:lvlText w:val="%2."/>
      <w:lvlJc w:val="left"/>
      <w:pPr>
        <w:ind w:left="1440" w:hanging="360"/>
      </w:pPr>
    </w:lvl>
    <w:lvl w:ilvl="2" w:tplc="71F8A2F2">
      <w:start w:val="1"/>
      <w:numFmt w:val="lowerRoman"/>
      <w:lvlText w:val="%3."/>
      <w:lvlJc w:val="right"/>
      <w:pPr>
        <w:ind w:left="2160" w:hanging="180"/>
      </w:pPr>
    </w:lvl>
    <w:lvl w:ilvl="3" w:tplc="CEECACFA">
      <w:start w:val="1"/>
      <w:numFmt w:val="decimal"/>
      <w:lvlText w:val="%4."/>
      <w:lvlJc w:val="left"/>
      <w:pPr>
        <w:ind w:left="2880" w:hanging="360"/>
      </w:pPr>
    </w:lvl>
    <w:lvl w:ilvl="4" w:tplc="6202565A">
      <w:start w:val="1"/>
      <w:numFmt w:val="lowerLetter"/>
      <w:lvlText w:val="%5."/>
      <w:lvlJc w:val="left"/>
      <w:pPr>
        <w:ind w:left="3600" w:hanging="360"/>
      </w:pPr>
    </w:lvl>
    <w:lvl w:ilvl="5" w:tplc="4E78A4A0">
      <w:start w:val="1"/>
      <w:numFmt w:val="lowerRoman"/>
      <w:lvlText w:val="%6."/>
      <w:lvlJc w:val="right"/>
      <w:pPr>
        <w:ind w:left="4320" w:hanging="180"/>
      </w:pPr>
    </w:lvl>
    <w:lvl w:ilvl="6" w:tplc="FFEC862E">
      <w:start w:val="1"/>
      <w:numFmt w:val="decimal"/>
      <w:lvlText w:val="%7."/>
      <w:lvlJc w:val="left"/>
      <w:pPr>
        <w:ind w:left="5040" w:hanging="360"/>
      </w:pPr>
    </w:lvl>
    <w:lvl w:ilvl="7" w:tplc="022CD3F4">
      <w:start w:val="1"/>
      <w:numFmt w:val="lowerLetter"/>
      <w:lvlText w:val="%8."/>
      <w:lvlJc w:val="left"/>
      <w:pPr>
        <w:ind w:left="5760" w:hanging="360"/>
      </w:pPr>
    </w:lvl>
    <w:lvl w:ilvl="8" w:tplc="EC341D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E52"/>
    <w:multiLevelType w:val="multilevel"/>
    <w:tmpl w:val="D480DE0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F7103D6"/>
    <w:multiLevelType w:val="multilevel"/>
    <w:tmpl w:val="1F4E68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671CF1"/>
    <w:multiLevelType w:val="hybridMultilevel"/>
    <w:tmpl w:val="19009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D0319"/>
    <w:multiLevelType w:val="hybridMultilevel"/>
    <w:tmpl w:val="1116DBBC"/>
    <w:lvl w:ilvl="0" w:tplc="246EF88C">
      <w:start w:val="9"/>
      <w:numFmt w:val="bullet"/>
      <w:lvlText w:val="-"/>
      <w:lvlJc w:val="left"/>
      <w:pPr>
        <w:ind w:left="710" w:hanging="360"/>
      </w:pPr>
      <w:rPr>
        <w:rFonts w:ascii="Univers" w:eastAsia="Cambria" w:hAnsi="Univers" w:cs="Times New Roman" w:hint="default"/>
      </w:rPr>
    </w:lvl>
    <w:lvl w:ilvl="1" w:tplc="0413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2" w15:restartNumberingAfterBreak="0">
    <w:nsid w:val="660E7E43"/>
    <w:multiLevelType w:val="hybridMultilevel"/>
    <w:tmpl w:val="2FCC1BB0"/>
    <w:lvl w:ilvl="0" w:tplc="8EFAB84C">
      <w:start w:val="1"/>
      <w:numFmt w:val="decimal"/>
      <w:lvlText w:val="%1."/>
      <w:lvlJc w:val="left"/>
      <w:pPr>
        <w:ind w:left="360" w:hanging="360"/>
      </w:pPr>
    </w:lvl>
    <w:lvl w:ilvl="1" w:tplc="BAF0016A">
      <w:start w:val="1"/>
      <w:numFmt w:val="lowerLetter"/>
      <w:lvlText w:val="%2."/>
      <w:lvlJc w:val="left"/>
      <w:pPr>
        <w:ind w:left="1080" w:hanging="360"/>
      </w:pPr>
    </w:lvl>
    <w:lvl w:ilvl="2" w:tplc="887EE87C">
      <w:start w:val="1"/>
      <w:numFmt w:val="lowerRoman"/>
      <w:lvlText w:val="%3."/>
      <w:lvlJc w:val="right"/>
      <w:pPr>
        <w:ind w:left="1800" w:hanging="180"/>
      </w:pPr>
    </w:lvl>
    <w:lvl w:ilvl="3" w:tplc="6BAAF596">
      <w:start w:val="1"/>
      <w:numFmt w:val="decimal"/>
      <w:lvlText w:val="%4."/>
      <w:lvlJc w:val="left"/>
      <w:pPr>
        <w:ind w:left="2520" w:hanging="360"/>
      </w:pPr>
    </w:lvl>
    <w:lvl w:ilvl="4" w:tplc="0040F23E">
      <w:start w:val="1"/>
      <w:numFmt w:val="lowerLetter"/>
      <w:lvlText w:val="%5."/>
      <w:lvlJc w:val="left"/>
      <w:pPr>
        <w:ind w:left="3240" w:hanging="360"/>
      </w:pPr>
    </w:lvl>
    <w:lvl w:ilvl="5" w:tplc="F78C757E">
      <w:start w:val="1"/>
      <w:numFmt w:val="lowerRoman"/>
      <w:lvlText w:val="%6."/>
      <w:lvlJc w:val="right"/>
      <w:pPr>
        <w:ind w:left="3960" w:hanging="180"/>
      </w:pPr>
    </w:lvl>
    <w:lvl w:ilvl="6" w:tplc="F4AC0A30">
      <w:start w:val="1"/>
      <w:numFmt w:val="decimal"/>
      <w:lvlText w:val="%7."/>
      <w:lvlJc w:val="left"/>
      <w:pPr>
        <w:ind w:left="4680" w:hanging="360"/>
      </w:pPr>
    </w:lvl>
    <w:lvl w:ilvl="7" w:tplc="33245D80">
      <w:start w:val="1"/>
      <w:numFmt w:val="lowerLetter"/>
      <w:lvlText w:val="%8."/>
      <w:lvlJc w:val="left"/>
      <w:pPr>
        <w:ind w:left="5400" w:hanging="360"/>
      </w:pPr>
    </w:lvl>
    <w:lvl w:ilvl="8" w:tplc="6F102AF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113022"/>
    <w:multiLevelType w:val="hybridMultilevel"/>
    <w:tmpl w:val="83B41C56"/>
    <w:lvl w:ilvl="0" w:tplc="4848672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90F02"/>
    <w:multiLevelType w:val="hybridMultilevel"/>
    <w:tmpl w:val="4552D2CA"/>
    <w:lvl w:ilvl="0" w:tplc="29E6DC2E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4"/>
  </w:num>
  <w:num w:numId="13">
    <w:abstractNumId w:val="14"/>
  </w:num>
  <w:num w:numId="14">
    <w:abstractNumId w:val="13"/>
  </w:num>
  <w:num w:numId="15">
    <w:abstractNumId w:val="9"/>
  </w:num>
  <w:num w:numId="16">
    <w:abstractNumId w:val="9"/>
  </w:num>
  <w:num w:numId="17">
    <w:abstractNumId w:val="14"/>
  </w:num>
  <w:num w:numId="18">
    <w:abstractNumId w:val="14"/>
  </w:num>
  <w:num w:numId="19">
    <w:abstractNumId w:val="0"/>
  </w:num>
  <w:num w:numId="20">
    <w:abstractNumId w:val="8"/>
  </w:num>
  <w:num w:numId="21">
    <w:abstractNumId w:val="8"/>
  </w:num>
  <w:num w:numId="22">
    <w:abstractNumId w:val="4"/>
  </w:num>
  <w:num w:numId="23">
    <w:abstractNumId w:val="2"/>
  </w:num>
  <w:num w:numId="2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13"/>
    <w:rsid w:val="00003699"/>
    <w:rsid w:val="00010D62"/>
    <w:rsid w:val="00012853"/>
    <w:rsid w:val="000155EA"/>
    <w:rsid w:val="000174F6"/>
    <w:rsid w:val="00017A98"/>
    <w:rsid w:val="00017BA5"/>
    <w:rsid w:val="000255B5"/>
    <w:rsid w:val="00026B0D"/>
    <w:rsid w:val="00050456"/>
    <w:rsid w:val="0005311C"/>
    <w:rsid w:val="000633B4"/>
    <w:rsid w:val="00065695"/>
    <w:rsid w:val="00067B57"/>
    <w:rsid w:val="00075FD7"/>
    <w:rsid w:val="00081719"/>
    <w:rsid w:val="00081D4C"/>
    <w:rsid w:val="00083A98"/>
    <w:rsid w:val="000847F5"/>
    <w:rsid w:val="000958A5"/>
    <w:rsid w:val="0009671D"/>
    <w:rsid w:val="0009744C"/>
    <w:rsid w:val="000A212C"/>
    <w:rsid w:val="000A2257"/>
    <w:rsid w:val="000A342B"/>
    <w:rsid w:val="000A7690"/>
    <w:rsid w:val="000B1A81"/>
    <w:rsid w:val="000B412B"/>
    <w:rsid w:val="000C0539"/>
    <w:rsid w:val="000C4AB4"/>
    <w:rsid w:val="000C4F0A"/>
    <w:rsid w:val="000C6E5F"/>
    <w:rsid w:val="000C7701"/>
    <w:rsid w:val="000D6E03"/>
    <w:rsid w:val="000E65AA"/>
    <w:rsid w:val="001169E8"/>
    <w:rsid w:val="001239A3"/>
    <w:rsid w:val="00137CA9"/>
    <w:rsid w:val="00161A96"/>
    <w:rsid w:val="001624F0"/>
    <w:rsid w:val="001A0623"/>
    <w:rsid w:val="001B3B23"/>
    <w:rsid w:val="001D4044"/>
    <w:rsid w:val="001D530C"/>
    <w:rsid w:val="001D6313"/>
    <w:rsid w:val="001F60A9"/>
    <w:rsid w:val="00213ADA"/>
    <w:rsid w:val="00220EDA"/>
    <w:rsid w:val="0022408A"/>
    <w:rsid w:val="002668FC"/>
    <w:rsid w:val="00277902"/>
    <w:rsid w:val="0028385D"/>
    <w:rsid w:val="00284C4F"/>
    <w:rsid w:val="00287C24"/>
    <w:rsid w:val="0029502A"/>
    <w:rsid w:val="002950E2"/>
    <w:rsid w:val="002A0451"/>
    <w:rsid w:val="002A23FA"/>
    <w:rsid w:val="002B3069"/>
    <w:rsid w:val="002B6152"/>
    <w:rsid w:val="002C3C5F"/>
    <w:rsid w:val="002C7182"/>
    <w:rsid w:val="002C7797"/>
    <w:rsid w:val="002D6F5E"/>
    <w:rsid w:val="002F0477"/>
    <w:rsid w:val="002F0D29"/>
    <w:rsid w:val="00311B59"/>
    <w:rsid w:val="0038790D"/>
    <w:rsid w:val="003B653C"/>
    <w:rsid w:val="003C451A"/>
    <w:rsid w:val="003F1CB4"/>
    <w:rsid w:val="00415B87"/>
    <w:rsid w:val="00417A0A"/>
    <w:rsid w:val="004217D4"/>
    <w:rsid w:val="004311F0"/>
    <w:rsid w:val="00444A27"/>
    <w:rsid w:val="0048408E"/>
    <w:rsid w:val="004A140E"/>
    <w:rsid w:val="004B0896"/>
    <w:rsid w:val="004B5DE0"/>
    <w:rsid w:val="004C1735"/>
    <w:rsid w:val="004C1FD1"/>
    <w:rsid w:val="004C227E"/>
    <w:rsid w:val="004D2792"/>
    <w:rsid w:val="004E5005"/>
    <w:rsid w:val="004F3EE2"/>
    <w:rsid w:val="004F7CE4"/>
    <w:rsid w:val="004F7F50"/>
    <w:rsid w:val="00533887"/>
    <w:rsid w:val="00535787"/>
    <w:rsid w:val="0053770C"/>
    <w:rsid w:val="00537C14"/>
    <w:rsid w:val="005477B1"/>
    <w:rsid w:val="00552659"/>
    <w:rsid w:val="00552A26"/>
    <w:rsid w:val="00556342"/>
    <w:rsid w:val="005633A5"/>
    <w:rsid w:val="00566502"/>
    <w:rsid w:val="00595B07"/>
    <w:rsid w:val="005972E5"/>
    <w:rsid w:val="00597FC3"/>
    <w:rsid w:val="005A192A"/>
    <w:rsid w:val="005A7B91"/>
    <w:rsid w:val="005B23E0"/>
    <w:rsid w:val="005B2EBB"/>
    <w:rsid w:val="005C1023"/>
    <w:rsid w:val="005C47B3"/>
    <w:rsid w:val="005C6A3E"/>
    <w:rsid w:val="005D34CC"/>
    <w:rsid w:val="005D5011"/>
    <w:rsid w:val="005D727E"/>
    <w:rsid w:val="005E0C69"/>
    <w:rsid w:val="006153C6"/>
    <w:rsid w:val="006208F5"/>
    <w:rsid w:val="006227BE"/>
    <w:rsid w:val="00624B49"/>
    <w:rsid w:val="0063228B"/>
    <w:rsid w:val="006348BD"/>
    <w:rsid w:val="006376EF"/>
    <w:rsid w:val="00641828"/>
    <w:rsid w:val="00662FD6"/>
    <w:rsid w:val="00675674"/>
    <w:rsid w:val="0067569B"/>
    <w:rsid w:val="00680BEE"/>
    <w:rsid w:val="006919BB"/>
    <w:rsid w:val="0069650D"/>
    <w:rsid w:val="006A105D"/>
    <w:rsid w:val="006B001C"/>
    <w:rsid w:val="006B12BA"/>
    <w:rsid w:val="006B2CB6"/>
    <w:rsid w:val="006B4CA4"/>
    <w:rsid w:val="006B7144"/>
    <w:rsid w:val="006C49EE"/>
    <w:rsid w:val="006C4D85"/>
    <w:rsid w:val="006C7BBC"/>
    <w:rsid w:val="006D4309"/>
    <w:rsid w:val="006F045E"/>
    <w:rsid w:val="007010C2"/>
    <w:rsid w:val="0071015D"/>
    <w:rsid w:val="00714FA2"/>
    <w:rsid w:val="00721CA7"/>
    <w:rsid w:val="00734E30"/>
    <w:rsid w:val="00745479"/>
    <w:rsid w:val="007567F8"/>
    <w:rsid w:val="007605D9"/>
    <w:rsid w:val="00765C06"/>
    <w:rsid w:val="00774EDC"/>
    <w:rsid w:val="00776098"/>
    <w:rsid w:val="007827E3"/>
    <w:rsid w:val="00782B69"/>
    <w:rsid w:val="00784E60"/>
    <w:rsid w:val="00791447"/>
    <w:rsid w:val="00792A0F"/>
    <w:rsid w:val="007A7531"/>
    <w:rsid w:val="007A79E2"/>
    <w:rsid w:val="007B7B8C"/>
    <w:rsid w:val="007C4C57"/>
    <w:rsid w:val="007D4D4B"/>
    <w:rsid w:val="007D5B29"/>
    <w:rsid w:val="007E3B60"/>
    <w:rsid w:val="007F2D0C"/>
    <w:rsid w:val="007F4840"/>
    <w:rsid w:val="008025CB"/>
    <w:rsid w:val="008057F2"/>
    <w:rsid w:val="00815BCE"/>
    <w:rsid w:val="008329F1"/>
    <w:rsid w:val="00834FA5"/>
    <w:rsid w:val="008366A5"/>
    <w:rsid w:val="00840153"/>
    <w:rsid w:val="0087243B"/>
    <w:rsid w:val="00876BDE"/>
    <w:rsid w:val="008804A3"/>
    <w:rsid w:val="00882775"/>
    <w:rsid w:val="008912A4"/>
    <w:rsid w:val="008963EC"/>
    <w:rsid w:val="00896CC3"/>
    <w:rsid w:val="008A0BFC"/>
    <w:rsid w:val="008C4FE0"/>
    <w:rsid w:val="008C578D"/>
    <w:rsid w:val="008C699A"/>
    <w:rsid w:val="008D24D1"/>
    <w:rsid w:val="008E358A"/>
    <w:rsid w:val="008E6012"/>
    <w:rsid w:val="00910D13"/>
    <w:rsid w:val="00920FB2"/>
    <w:rsid w:val="00921218"/>
    <w:rsid w:val="00933569"/>
    <w:rsid w:val="00937D93"/>
    <w:rsid w:val="00940CC7"/>
    <w:rsid w:val="0094511C"/>
    <w:rsid w:val="009468A6"/>
    <w:rsid w:val="00956E29"/>
    <w:rsid w:val="009627AC"/>
    <w:rsid w:val="00962C86"/>
    <w:rsid w:val="00975324"/>
    <w:rsid w:val="0098078A"/>
    <w:rsid w:val="00981650"/>
    <w:rsid w:val="0098424A"/>
    <w:rsid w:val="00985BDD"/>
    <w:rsid w:val="0099653A"/>
    <w:rsid w:val="009B2A58"/>
    <w:rsid w:val="009B5436"/>
    <w:rsid w:val="009B545B"/>
    <w:rsid w:val="009C2EC4"/>
    <w:rsid w:val="009C583B"/>
    <w:rsid w:val="009D63DC"/>
    <w:rsid w:val="009E0C98"/>
    <w:rsid w:val="009E2354"/>
    <w:rsid w:val="009E76C1"/>
    <w:rsid w:val="009F27E5"/>
    <w:rsid w:val="009F68B0"/>
    <w:rsid w:val="00A06210"/>
    <w:rsid w:val="00A062F6"/>
    <w:rsid w:val="00A0750B"/>
    <w:rsid w:val="00A10878"/>
    <w:rsid w:val="00A17EE2"/>
    <w:rsid w:val="00A3394F"/>
    <w:rsid w:val="00A347E1"/>
    <w:rsid w:val="00A42BD6"/>
    <w:rsid w:val="00A64E32"/>
    <w:rsid w:val="00A719B9"/>
    <w:rsid w:val="00AA1AB0"/>
    <w:rsid w:val="00AA63C8"/>
    <w:rsid w:val="00AA65AE"/>
    <w:rsid w:val="00AB251F"/>
    <w:rsid w:val="00AB3426"/>
    <w:rsid w:val="00AD245B"/>
    <w:rsid w:val="00AD3497"/>
    <w:rsid w:val="00AE7013"/>
    <w:rsid w:val="00AF6E6D"/>
    <w:rsid w:val="00B0078F"/>
    <w:rsid w:val="00B12325"/>
    <w:rsid w:val="00B268EA"/>
    <w:rsid w:val="00B37B3F"/>
    <w:rsid w:val="00B46705"/>
    <w:rsid w:val="00B47686"/>
    <w:rsid w:val="00B74AB9"/>
    <w:rsid w:val="00B94212"/>
    <w:rsid w:val="00BA1B6C"/>
    <w:rsid w:val="00BA5C11"/>
    <w:rsid w:val="00BB5ABE"/>
    <w:rsid w:val="00BB6CF6"/>
    <w:rsid w:val="00BB7D7E"/>
    <w:rsid w:val="00BC0FE4"/>
    <w:rsid w:val="00BC22AC"/>
    <w:rsid w:val="00BC260C"/>
    <w:rsid w:val="00BC31FF"/>
    <w:rsid w:val="00BF5610"/>
    <w:rsid w:val="00BF62E4"/>
    <w:rsid w:val="00BF7399"/>
    <w:rsid w:val="00C00797"/>
    <w:rsid w:val="00C17B20"/>
    <w:rsid w:val="00C209CB"/>
    <w:rsid w:val="00C22D76"/>
    <w:rsid w:val="00C27316"/>
    <w:rsid w:val="00C33A6E"/>
    <w:rsid w:val="00C36D89"/>
    <w:rsid w:val="00C37479"/>
    <w:rsid w:val="00C54375"/>
    <w:rsid w:val="00C55BF7"/>
    <w:rsid w:val="00C5778A"/>
    <w:rsid w:val="00C653CA"/>
    <w:rsid w:val="00C71FF3"/>
    <w:rsid w:val="00C763F2"/>
    <w:rsid w:val="00C80C4A"/>
    <w:rsid w:val="00C83213"/>
    <w:rsid w:val="00C842DC"/>
    <w:rsid w:val="00C966C2"/>
    <w:rsid w:val="00CB6CD7"/>
    <w:rsid w:val="00CC16B0"/>
    <w:rsid w:val="00CF0280"/>
    <w:rsid w:val="00CF331C"/>
    <w:rsid w:val="00CF6127"/>
    <w:rsid w:val="00D02916"/>
    <w:rsid w:val="00D10DDF"/>
    <w:rsid w:val="00D2647A"/>
    <w:rsid w:val="00D3474D"/>
    <w:rsid w:val="00D350EE"/>
    <w:rsid w:val="00D55A3D"/>
    <w:rsid w:val="00D61A49"/>
    <w:rsid w:val="00D61B37"/>
    <w:rsid w:val="00D654F2"/>
    <w:rsid w:val="00D747A8"/>
    <w:rsid w:val="00D84E11"/>
    <w:rsid w:val="00D91880"/>
    <w:rsid w:val="00D97C98"/>
    <w:rsid w:val="00DA2AD3"/>
    <w:rsid w:val="00DA51E1"/>
    <w:rsid w:val="00DB2DE8"/>
    <w:rsid w:val="00DC55CB"/>
    <w:rsid w:val="00DD5259"/>
    <w:rsid w:val="00DD7B5D"/>
    <w:rsid w:val="00DF3F14"/>
    <w:rsid w:val="00DF7180"/>
    <w:rsid w:val="00E018BE"/>
    <w:rsid w:val="00E17B39"/>
    <w:rsid w:val="00E20ECD"/>
    <w:rsid w:val="00E22E80"/>
    <w:rsid w:val="00E32A70"/>
    <w:rsid w:val="00E44A37"/>
    <w:rsid w:val="00E56631"/>
    <w:rsid w:val="00E67EF0"/>
    <w:rsid w:val="00E74F18"/>
    <w:rsid w:val="00E807A1"/>
    <w:rsid w:val="00E82B99"/>
    <w:rsid w:val="00E935D3"/>
    <w:rsid w:val="00E94599"/>
    <w:rsid w:val="00EB1856"/>
    <w:rsid w:val="00EB254B"/>
    <w:rsid w:val="00EB2E16"/>
    <w:rsid w:val="00EB6623"/>
    <w:rsid w:val="00ED1ADC"/>
    <w:rsid w:val="00EF30CD"/>
    <w:rsid w:val="00EF3E89"/>
    <w:rsid w:val="00EF456D"/>
    <w:rsid w:val="00EF68FB"/>
    <w:rsid w:val="00F044D8"/>
    <w:rsid w:val="00F26B73"/>
    <w:rsid w:val="00F36E48"/>
    <w:rsid w:val="00F44D42"/>
    <w:rsid w:val="00F540BD"/>
    <w:rsid w:val="00F60C72"/>
    <w:rsid w:val="00F8030F"/>
    <w:rsid w:val="00F94813"/>
    <w:rsid w:val="00F95141"/>
    <w:rsid w:val="00FB48CE"/>
    <w:rsid w:val="00FC5AA1"/>
    <w:rsid w:val="00FD0976"/>
    <w:rsid w:val="00FD53B6"/>
    <w:rsid w:val="00FD5949"/>
    <w:rsid w:val="00FD709E"/>
    <w:rsid w:val="00FF108D"/>
    <w:rsid w:val="2A1B3829"/>
    <w:rsid w:val="3BCDB33F"/>
    <w:rsid w:val="433EE8E5"/>
    <w:rsid w:val="5629E151"/>
    <w:rsid w:val="5B859AAD"/>
    <w:rsid w:val="68468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BA11E0C"/>
  <w15:docId w15:val="{C3BAD1BE-F6CF-47A9-A9CA-7F98EFFEE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B251F"/>
    <w:pPr>
      <w:spacing w:after="0" w:line="240" w:lineRule="exact"/>
      <w:contextualSpacing/>
    </w:pPr>
    <w:rPr>
      <w:rFonts w:ascii="Meiryo" w:eastAsia="Meiryo" w:hAnsi="Meiryo" w:cs="Meiryo"/>
      <w:color w:val="273273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E74F18"/>
    <w:pPr>
      <w:pageBreakBefore/>
      <w:numPr>
        <w:numId w:val="20"/>
      </w:numPr>
      <w:tabs>
        <w:tab w:val="left" w:pos="426"/>
      </w:tabs>
      <w:spacing w:after="240" w:line="400" w:lineRule="exact"/>
      <w:contextualSpacing w:val="0"/>
      <w:outlineLvl w:val="0"/>
    </w:pPr>
    <w:rPr>
      <w:rFonts w:ascii="Rockwell" w:hAnsi="Rockwell"/>
      <w:b/>
      <w:caps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B2DE8"/>
    <w:pPr>
      <w:numPr>
        <w:ilvl w:val="1"/>
        <w:numId w:val="20"/>
      </w:numPr>
      <w:spacing w:before="240" w:after="240" w:line="240" w:lineRule="atLeast"/>
      <w:outlineLvl w:val="1"/>
    </w:pPr>
    <w:rPr>
      <w:rFonts w:ascii="Rockwell" w:hAnsi="Rockwell"/>
      <w:b/>
      <w:sz w:val="30"/>
      <w:szCs w:val="3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74F18"/>
    <w:p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AD3497"/>
    <w:pPr>
      <w:keepNext/>
      <w:keepLines/>
      <w:numPr>
        <w:ilvl w:val="3"/>
        <w:numId w:val="2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D3497"/>
    <w:pPr>
      <w:keepNext/>
      <w:keepLines/>
      <w:numPr>
        <w:ilvl w:val="4"/>
        <w:numId w:val="2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D3497"/>
    <w:pPr>
      <w:keepNext/>
      <w:keepLines/>
      <w:numPr>
        <w:ilvl w:val="5"/>
        <w:numId w:val="2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D3497"/>
    <w:pPr>
      <w:keepNext/>
      <w:keepLines/>
      <w:numPr>
        <w:ilvl w:val="6"/>
        <w:numId w:val="2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D3497"/>
    <w:pPr>
      <w:keepNext/>
      <w:keepLines/>
      <w:numPr>
        <w:ilvl w:val="7"/>
        <w:numId w:val="2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D3497"/>
    <w:pPr>
      <w:keepNext/>
      <w:keepLines/>
      <w:numPr>
        <w:ilvl w:val="8"/>
        <w:numId w:val="2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9481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9481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94813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48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4813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F36E48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2B69"/>
  </w:style>
  <w:style w:type="paragraph" w:styleId="Voettekst">
    <w:name w:val="footer"/>
    <w:basedOn w:val="Standaard"/>
    <w:link w:val="Voet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2B69"/>
  </w:style>
  <w:style w:type="paragraph" w:styleId="Lijstalinea">
    <w:name w:val="List Paragraph"/>
    <w:basedOn w:val="Standaard"/>
    <w:uiPriority w:val="34"/>
    <w:qFormat/>
    <w:rsid w:val="000847F5"/>
    <w:pPr>
      <w:numPr>
        <w:numId w:val="7"/>
      </w:numPr>
      <w:contextualSpacing w:val="0"/>
    </w:pPr>
    <w:rPr>
      <w:sz w:val="19"/>
      <w:szCs w:val="19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D10DDF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qFormat/>
    <w:rsid w:val="00D10DDF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D10DDF"/>
    <w:pPr>
      <w:spacing w:after="100"/>
      <w:ind w:left="440"/>
    </w:pPr>
  </w:style>
  <w:style w:type="character" w:customStyle="1" w:styleId="Kop1Char">
    <w:name w:val="Kop 1 Char"/>
    <w:basedOn w:val="Standaardalinea-lettertype"/>
    <w:link w:val="Kop1"/>
    <w:uiPriority w:val="9"/>
    <w:rsid w:val="00E74F18"/>
    <w:rPr>
      <w:rFonts w:ascii="Rockwell" w:eastAsia="Meiryo" w:hAnsi="Rockwell" w:cs="Meiryo"/>
      <w:b/>
      <w:caps/>
      <w:color w:val="273273"/>
      <w:sz w:val="40"/>
      <w:szCs w:val="4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A342B"/>
    <w:pPr>
      <w:outlineLvl w:val="9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C47B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C47B3"/>
    <w:rPr>
      <w:b/>
      <w:bCs/>
      <w:sz w:val="20"/>
      <w:szCs w:val="20"/>
    </w:rPr>
  </w:style>
  <w:style w:type="paragraph" w:customStyle="1" w:styleId="Default">
    <w:name w:val="Default"/>
    <w:rsid w:val="005C47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6C7BBC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95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teken1">
    <w:name w:val="Opsomteken 1"/>
    <w:basedOn w:val="Lijstalinea"/>
    <w:qFormat/>
    <w:rsid w:val="00595B07"/>
    <w:pPr>
      <w:numPr>
        <w:numId w:val="4"/>
      </w:numPr>
      <w:spacing w:line="255" w:lineRule="atLeast"/>
    </w:pPr>
    <w:rPr>
      <w:rFonts w:ascii="Arial" w:hAnsi="Arial"/>
      <w:sz w:val="20"/>
    </w:rPr>
  </w:style>
  <w:style w:type="paragraph" w:customStyle="1" w:styleId="Tabelsubkop">
    <w:name w:val="Tabelsubkop"/>
    <w:basedOn w:val="Standaard"/>
    <w:rsid w:val="00595B07"/>
    <w:pPr>
      <w:spacing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595B07"/>
    <w:pPr>
      <w:spacing w:line="255" w:lineRule="atLeast"/>
    </w:pPr>
    <w:rPr>
      <w:rFonts w:ascii="Arial" w:hAnsi="Arial"/>
      <w:sz w:val="17"/>
      <w:szCs w:val="17"/>
    </w:rPr>
  </w:style>
  <w:style w:type="character" w:customStyle="1" w:styleId="Kop2Char">
    <w:name w:val="Kop 2 Char"/>
    <w:basedOn w:val="Standaardalinea-lettertype"/>
    <w:link w:val="Kop2"/>
    <w:uiPriority w:val="9"/>
    <w:rsid w:val="00DB2DE8"/>
    <w:rPr>
      <w:rFonts w:ascii="Rockwell" w:eastAsia="Meiryo" w:hAnsi="Rockwell" w:cs="Meiryo"/>
      <w:b/>
      <w:color w:val="273273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E74F18"/>
    <w:rPr>
      <w:rFonts w:ascii="Meiryo" w:eastAsia="Meiryo" w:hAnsi="Meiryo" w:cs="Meiryo"/>
      <w:b/>
      <w:color w:val="273273"/>
      <w:sz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D34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D349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D3497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D349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Rastertabel1licht-Accent11">
    <w:name w:val="Rastertabel 1 licht - Accent 11"/>
    <w:basedOn w:val="Standaardtabe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itaat">
    <w:name w:val="Quote"/>
    <w:basedOn w:val="Kop2"/>
    <w:next w:val="Standaard"/>
    <w:link w:val="CitaatChar"/>
    <w:uiPriority w:val="29"/>
    <w:rsid w:val="00AB251F"/>
    <w:pPr>
      <w:numPr>
        <w:ilvl w:val="0"/>
        <w:numId w:val="0"/>
      </w:numPr>
      <w:ind w:left="576" w:hanging="576"/>
    </w:pPr>
  </w:style>
  <w:style w:type="character" w:customStyle="1" w:styleId="CitaatChar">
    <w:name w:val="Citaat Char"/>
    <w:basedOn w:val="Standaardalinea-lettertype"/>
    <w:link w:val="Citaat"/>
    <w:uiPriority w:val="29"/>
    <w:rsid w:val="00AB251F"/>
    <w:rPr>
      <w:rFonts w:ascii="Rockwell" w:eastAsia="Meiryo" w:hAnsi="Rockwell" w:cs="Meiryo"/>
      <w:color w:val="273273"/>
      <w:sz w:val="24"/>
      <w:szCs w:val="24"/>
    </w:rPr>
  </w:style>
  <w:style w:type="paragraph" w:styleId="Titel">
    <w:name w:val="Title"/>
    <w:basedOn w:val="Kop1"/>
    <w:next w:val="Standaard"/>
    <w:link w:val="TitelChar"/>
    <w:uiPriority w:val="10"/>
    <w:qFormat/>
    <w:rsid w:val="006B7144"/>
    <w:pPr>
      <w:pageBreakBefore w:val="0"/>
      <w:numPr>
        <w:numId w:val="0"/>
      </w:numPr>
      <w:spacing w:before="240"/>
    </w:pPr>
    <w:rPr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6B7144"/>
    <w:rPr>
      <w:rFonts w:ascii="Rockwell" w:eastAsia="Meiryo" w:hAnsi="Rockwell" w:cs="Meiryo"/>
      <w:b/>
      <w:caps/>
      <w:color w:val="273273"/>
      <w:sz w:val="40"/>
      <w:szCs w:val="40"/>
      <w:lang w:eastAsia="nl-NL"/>
    </w:rPr>
  </w:style>
  <w:style w:type="paragraph" w:customStyle="1" w:styleId="Inhoudenvoorwoord">
    <w:name w:val="Inhoud en voorwoord"/>
    <w:basedOn w:val="Kop1"/>
    <w:qFormat/>
    <w:rsid w:val="00E74F18"/>
    <w:pPr>
      <w:numPr>
        <w:numId w:val="0"/>
      </w:numPr>
      <w:ind w:left="432" w:hanging="432"/>
    </w:pPr>
  </w:style>
  <w:style w:type="paragraph" w:styleId="Geenafstand">
    <w:name w:val="No Spacing"/>
    <w:uiPriority w:val="1"/>
    <w:rsid w:val="000C4AB4"/>
    <w:pPr>
      <w:spacing w:after="0" w:line="240" w:lineRule="auto"/>
      <w:contextualSpacing/>
    </w:pPr>
    <w:rPr>
      <w:rFonts w:ascii="Meiryo" w:eastAsia="Meiryo" w:hAnsi="Meiryo" w:cs="Meiryo"/>
      <w:color w:val="273273"/>
      <w:sz w:val="20"/>
    </w:rPr>
  </w:style>
  <w:style w:type="table" w:customStyle="1" w:styleId="Rastertabel1licht-Accent12">
    <w:name w:val="Rastertabel 1 licht - Accent 12"/>
    <w:basedOn w:val="Standaardtabel"/>
    <w:uiPriority w:val="46"/>
    <w:rsid w:val="00FF108D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36eeae332f348f0a7d8e3bd02d5c18c xmlns="48d421db-19b7-4709-869d-78938ddfde7b">
      <Terms xmlns="http://schemas.microsoft.com/office/infopath/2007/PartnerControls"/>
    </e36eeae332f348f0a7d8e3bd02d5c18c>
    <_Status xmlns="http://schemas.microsoft.com/sharepoint/v3/fields">Niet gestart</_Status>
    <h83bf4d9df674566999c250071d40c04 xmlns="48d421db-19b7-4709-869d-78938ddfde7b">
      <Terms xmlns="http://schemas.microsoft.com/office/infopath/2007/PartnerControls"/>
    </h83bf4d9df674566999c250071d40c04>
    <TaxCatchAll xmlns="48d421db-19b7-4709-869d-78938ddfde7b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d11412d6-50fd-48f7-aa6d-18042fb9ba2f" ContentTypeId="0x010100DCD859F14F272B4D8E3A1E02D0B87D3500DCD859F14F272B4D8E3A1E02D0B87D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859F14F272B4D8E3A1E02D0B87D3500DCD859F14F272B4D8E3A1E02D0B87D0100F0A30CEDE11A0F4CAE0D522D10C0555B" ma:contentTypeVersion="2" ma:contentTypeDescription="Een nieuw document maken." ma:contentTypeScope="" ma:versionID="922d99a2b1417e7d9ec95b053c2cf030">
  <xsd:schema xmlns:xsd="http://www.w3.org/2001/XMLSchema" xmlns:xs="http://www.w3.org/2001/XMLSchema" xmlns:p="http://schemas.microsoft.com/office/2006/metadata/properties" xmlns:ns1="http://schemas.microsoft.com/sharepoint/v3" xmlns:ns2="48d421db-19b7-4709-869d-78938ddfde7b" xmlns:ns3="http://schemas.microsoft.com/sharepoint/v3/fields" xmlns:ns4="a524bbd1-0001-4dfa-83f6-909643bb0b6d" targetNamespace="http://schemas.microsoft.com/office/2006/metadata/properties" ma:root="true" ma:fieldsID="91991f7e49b2ab775ab3bb6fc990a56c" ns1:_="" ns2:_="" ns3:_="" ns4:_="">
    <xsd:import namespace="http://schemas.microsoft.com/sharepoint/v3"/>
    <xsd:import namespace="48d421db-19b7-4709-869d-78938ddfde7b"/>
    <xsd:import namespace="http://schemas.microsoft.com/sharepoint/v3/fields"/>
    <xsd:import namespace="a524bbd1-0001-4dfa-83f6-909643bb0b6d"/>
    <xsd:element name="properties">
      <xsd:complexType>
        <xsd:sequence>
          <xsd:element name="documentManagement">
            <xsd:complexType>
              <xsd:all>
                <xsd:element ref="ns2:h83bf4d9df674566999c250071d40c04" minOccurs="0"/>
                <xsd:element ref="ns2:TaxCatchAll" minOccurs="0"/>
                <xsd:element ref="ns2:TaxCatchAllLabel" minOccurs="0"/>
                <xsd:element ref="ns2:e36eeae332f348f0a7d8e3bd02d5c18c" minOccurs="0"/>
                <xsd:element ref="ns1:ReportOwner" minOccurs="0"/>
                <xsd:element ref="ns3:_Status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14" nillable="true" ma:displayName="Eigenaar" ma:description="Eigenaar van dit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421db-19b7-4709-869d-78938ddfde7b" elementFormDefault="qualified">
    <xsd:import namespace="http://schemas.microsoft.com/office/2006/documentManagement/types"/>
    <xsd:import namespace="http://schemas.microsoft.com/office/infopath/2007/PartnerControls"/>
    <xsd:element name="h83bf4d9df674566999c250071d40c04" ma:index="8" nillable="true" ma:taxonomy="true" ma:internalName="h83bf4d9df674566999c250071d40c04" ma:taxonomyFieldName="WF7Documenttype" ma:displayName="Document type" ma:default="" ma:fieldId="{183bf4d9-df67-4566-999c-250071d40c04}" ma:sspId="d11412d6-50fd-48f7-aa6d-18042fb9ba2f" ma:termSetId="078ece16-2236-4149-95b4-f81fd6e37c8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51e7c65-2192-4696-95f4-c70abd825521}" ma:internalName="TaxCatchAll" ma:showField="CatchAllData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1e7c65-2192-4696-95f4-c70abd825521}" ma:internalName="TaxCatchAllLabel" ma:readOnly="true" ma:showField="CatchAllDataLabel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6eeae332f348f0a7d8e3bd02d5c18c" ma:index="12" nillable="true" ma:taxonomy="true" ma:internalName="e36eeae332f348f0a7d8e3bd02d5c18c" ma:taxonomyFieldName="WF7Thema" ma:displayName="Thema" ma:default="" ma:fieldId="{e36eeae3-32f3-48f0-a7d8-e3bd02d5c18c}" ma:sspId="d11412d6-50fd-48f7-aa6d-18042fb9ba2f" ma:termSetId="1ff48d30-58cc-4961-9732-111c85bca1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5" ma:displayName="Status" ma:default="Niet gestart" ma:description="Geef aan wat de status van het document t.o.v. het project is." ma:format="Dropdown" ma:internalName="_Status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4bbd1-0001-4dfa-83f6-909643bb0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axOccurs="1" ma:displayName="Status">
          <xsd:simpleType xmlns:xs="http://www.w3.org/2001/XMLSchema">
            <xsd:restriction base="xsd:string">
              <xsd:minLength value="1"/>
            </xsd:restriction>
          </xsd:simpleType>
        </xsd:element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CD2F2-B737-4785-BD68-B60A9450CA61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a524bbd1-0001-4dfa-83f6-909643bb0b6d"/>
    <ds:schemaRef ds:uri="48d421db-19b7-4709-869d-78938ddfde7b"/>
    <ds:schemaRef ds:uri="http://schemas.microsoft.com/sharepoint/v3/field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79C6924-3B5C-4383-8518-38824E192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4D9D7-0485-4C4A-BC06-C970D4C37906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8230C4F-FC72-46DF-A70C-9546FCC6E5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68A28E-8636-4826-8A56-1FD420F51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8d421db-19b7-4709-869d-78938ddfde7b"/>
    <ds:schemaRef ds:uri="http://schemas.microsoft.com/sharepoint/v3/fields"/>
    <ds:schemaRef ds:uri="a524bbd1-0001-4dfa-83f6-909643bb0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D48870-931F-4C58-B941-A77890C3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SED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Jellem</dc:creator>
  <cp:lastModifiedBy>Mensah, Isaac</cp:lastModifiedBy>
  <cp:revision>2</cp:revision>
  <cp:lastPrinted>2018-09-11T11:42:00Z</cp:lastPrinted>
  <dcterms:created xsi:type="dcterms:W3CDTF">2021-04-09T15:04:00Z</dcterms:created>
  <dcterms:modified xsi:type="dcterms:W3CDTF">2021-04-09T15:04:00Z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0x010100DCD859F14F272B4D8E3A1E02D0B87D3500DCD859F14F272B4D8E3A1E02D0B87D0100F0A30CEDE11A0F4CAE0D522D10C0555B</vt:lpwstr>
  </property>
  <property fmtid="{D5CDD505-2E9C-101B-9397-08002B2CF9AE}" pid="3" name="WF7Documenttype">
    <vt:lpwstr/>
  </property>
  <property fmtid="{D5CDD505-2E9C-101B-9397-08002B2CF9AE}" pid="4" name="WF7Thema">
    <vt:lpwstr/>
  </property>
</Properties>
</file>